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1F52" w14:textId="0F4849DB" w:rsidR="009808A6" w:rsidRDefault="00202D1C" w:rsidP="000451B8">
      <w:pPr>
        <w:rPr>
          <w:rFonts w:ascii="Bookman Old Style" w:hAnsi="Bookman Old Style" w:cs="Arial"/>
          <w:b/>
          <w:noProof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59EA6" wp14:editId="2D633298">
                <wp:simplePos x="0" y="0"/>
                <wp:positionH relativeFrom="column">
                  <wp:posOffset>-320040</wp:posOffset>
                </wp:positionH>
                <wp:positionV relativeFrom="paragraph">
                  <wp:posOffset>-130810</wp:posOffset>
                </wp:positionV>
                <wp:extent cx="4404360" cy="2110740"/>
                <wp:effectExtent l="0" t="0" r="15240" b="2286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21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8C6C5" w14:textId="2E862AF8" w:rsidR="000451B8" w:rsidRPr="009808A6" w:rsidRDefault="009808A6" w:rsidP="009808A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5300F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8A6">
                              <w:rPr>
                                <w:rFonts w:ascii="Trebuchet MS" w:hAnsi="Trebuchet MS"/>
                                <w:b/>
                                <w:bCs/>
                                <w:color w:val="F5300F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XI ENCUENTRO INTERNACIONAL SOBRE BARROCO</w:t>
                            </w:r>
                          </w:p>
                          <w:p w14:paraId="3B8E5AD1" w14:textId="77777777" w:rsidR="000451B8" w:rsidRPr="009808A6" w:rsidRDefault="000451B8" w:rsidP="009808A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5300F"/>
                                <w:sz w:val="32"/>
                                <w:szCs w:val="32"/>
                              </w:rPr>
                            </w:pPr>
                          </w:p>
                          <w:p w14:paraId="23486DFE" w14:textId="6473038F" w:rsidR="009808A6" w:rsidRPr="009808A6" w:rsidRDefault="008069A6" w:rsidP="009808A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18, 19 y 20</w:t>
                            </w:r>
                            <w:r w:rsidR="009808A6" w:rsidRPr="009808A6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octubre, 2023</w:t>
                            </w:r>
                          </w:p>
                          <w:p w14:paraId="568FF3CD" w14:textId="609DDD87" w:rsidR="009808A6" w:rsidRPr="009808A6" w:rsidRDefault="009808A6" w:rsidP="009808A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08A6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Sucre - Bolivia</w:t>
                            </w:r>
                          </w:p>
                          <w:p w14:paraId="07C72777" w14:textId="77777777" w:rsidR="009808A6" w:rsidRDefault="009808A6" w:rsidP="009808A6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14:paraId="5F3EE974" w14:textId="13A04D6E" w:rsidR="000451B8" w:rsidRPr="009808A6" w:rsidRDefault="000451B8" w:rsidP="009808A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9808A6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FORMULARIO DE INSCRIPCIÓN DE PONENCIAS</w:t>
                            </w:r>
                          </w:p>
                          <w:p w14:paraId="0B8EE5B4" w14:textId="77777777" w:rsidR="000451B8" w:rsidRPr="009808A6" w:rsidRDefault="000451B8" w:rsidP="009808A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F3F8DD" w14:textId="77777777" w:rsidR="000451B8" w:rsidRDefault="000451B8" w:rsidP="00045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59EA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25.2pt;margin-top:-10.3pt;width:346.8pt;height:1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" fillcolor="white [3201]" strokeweight=".5pt">
                <v:textbox>
                  <w:txbxContent>
                    <w:p w14:paraId="7218C6C5" w14:textId="2E862AF8" w:rsidR="000451B8" w:rsidRPr="009808A6" w:rsidRDefault="009808A6" w:rsidP="009808A6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F5300F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08A6">
                        <w:rPr>
                          <w:rFonts w:ascii="Trebuchet MS" w:hAnsi="Trebuchet MS"/>
                          <w:b/>
                          <w:bCs/>
                          <w:color w:val="F5300F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XI ENCUENTRO INTERNACIONAL SOBRE BARROCO</w:t>
                      </w:r>
                    </w:p>
                    <w:p w14:paraId="3B8E5AD1" w14:textId="77777777" w:rsidR="000451B8" w:rsidRPr="009808A6" w:rsidRDefault="000451B8" w:rsidP="009808A6">
                      <w:pPr>
                        <w:jc w:val="center"/>
                        <w:rPr>
                          <w:rFonts w:ascii="Trebuchet MS" w:hAnsi="Trebuchet MS"/>
                          <w:b/>
                          <w:color w:val="F5300F"/>
                          <w:sz w:val="32"/>
                          <w:szCs w:val="32"/>
                        </w:rPr>
                      </w:pPr>
                    </w:p>
                    <w:p w14:paraId="23486DFE" w14:textId="6473038F" w:rsidR="009808A6" w:rsidRPr="009808A6" w:rsidRDefault="008069A6" w:rsidP="009808A6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18, 19 y 20</w:t>
                      </w:r>
                      <w:r w:rsidR="009808A6" w:rsidRPr="009808A6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 de octubre, 2023</w:t>
                      </w:r>
                    </w:p>
                    <w:p w14:paraId="568FF3CD" w14:textId="609DDD87" w:rsidR="009808A6" w:rsidRPr="009808A6" w:rsidRDefault="009808A6" w:rsidP="009808A6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9808A6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Sucre - Bolivia</w:t>
                      </w:r>
                    </w:p>
                    <w:p w14:paraId="07C72777" w14:textId="77777777" w:rsidR="009808A6" w:rsidRDefault="009808A6" w:rsidP="009808A6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14:paraId="5F3EE974" w14:textId="13A04D6E" w:rsidR="000451B8" w:rsidRPr="009808A6" w:rsidRDefault="000451B8" w:rsidP="009808A6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9808A6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FORMULARIO DE INSCRIPCIÓN DE PONENCIAS</w:t>
                      </w:r>
                    </w:p>
                    <w:p w14:paraId="0B8EE5B4" w14:textId="77777777" w:rsidR="000451B8" w:rsidRPr="009808A6" w:rsidRDefault="000451B8" w:rsidP="009808A6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</w:p>
                    <w:p w14:paraId="52F3F8DD" w14:textId="77777777" w:rsidR="000451B8" w:rsidRDefault="000451B8" w:rsidP="000451B8"/>
                  </w:txbxContent>
                </v:textbox>
              </v:shape>
            </w:pict>
          </mc:Fallback>
        </mc:AlternateContent>
      </w:r>
    </w:p>
    <w:p w14:paraId="7A8E7128" w14:textId="33C08B66" w:rsidR="009808A6" w:rsidRDefault="009808A6" w:rsidP="000451B8">
      <w:pPr>
        <w:rPr>
          <w:rFonts w:ascii="Bookman Old Style" w:hAnsi="Bookman Old Style" w:cs="Arial"/>
          <w:b/>
          <w:noProof/>
          <w:szCs w:val="22"/>
        </w:rPr>
      </w:pPr>
      <w:bookmarkStart w:id="0" w:name="_Hlk121679160"/>
      <w:bookmarkEnd w:id="0"/>
    </w:p>
    <w:p w14:paraId="724F5C56" w14:textId="634612E0" w:rsidR="009808A6" w:rsidRDefault="00202D1C" w:rsidP="000451B8">
      <w:pPr>
        <w:rPr>
          <w:rFonts w:ascii="Bookman Old Style" w:hAnsi="Bookman Old Style" w:cs="Arial"/>
          <w:b/>
          <w:noProof/>
          <w:szCs w:val="22"/>
        </w:rPr>
      </w:pPr>
      <w:r>
        <w:rPr>
          <w:rFonts w:ascii="Bookman Old Style" w:hAnsi="Bookman Old Style" w:cs="Arial"/>
          <w:b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7942729B" wp14:editId="085B9C70">
            <wp:simplePos x="0" y="0"/>
            <wp:positionH relativeFrom="column">
              <wp:posOffset>3741420</wp:posOffset>
            </wp:positionH>
            <wp:positionV relativeFrom="paragraph">
              <wp:posOffset>21381</wp:posOffset>
            </wp:positionV>
            <wp:extent cx="2400300" cy="165751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19" cy="166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6EF18" w14:textId="77777777" w:rsidR="009808A6" w:rsidRDefault="009808A6" w:rsidP="000451B8">
      <w:pPr>
        <w:rPr>
          <w:rFonts w:ascii="Bookman Old Style" w:hAnsi="Bookman Old Style" w:cs="Arial"/>
          <w:b/>
          <w:noProof/>
          <w:szCs w:val="22"/>
        </w:rPr>
      </w:pPr>
    </w:p>
    <w:p w14:paraId="3F7A7A10" w14:textId="77777777" w:rsidR="009808A6" w:rsidRDefault="009808A6" w:rsidP="000451B8">
      <w:pPr>
        <w:rPr>
          <w:rFonts w:ascii="Bookman Old Style" w:hAnsi="Bookman Old Style" w:cs="Arial"/>
          <w:b/>
          <w:noProof/>
          <w:szCs w:val="22"/>
        </w:rPr>
      </w:pPr>
    </w:p>
    <w:p w14:paraId="7B4B7096" w14:textId="77777777" w:rsidR="009808A6" w:rsidRDefault="009808A6" w:rsidP="000451B8">
      <w:pPr>
        <w:rPr>
          <w:rFonts w:ascii="Bookman Old Style" w:hAnsi="Bookman Old Style" w:cs="Arial"/>
          <w:b/>
          <w:noProof/>
          <w:szCs w:val="22"/>
        </w:rPr>
      </w:pPr>
    </w:p>
    <w:p w14:paraId="4CFD4A5F" w14:textId="77777777" w:rsidR="009808A6" w:rsidRDefault="009808A6" w:rsidP="000451B8">
      <w:pPr>
        <w:rPr>
          <w:rFonts w:ascii="Bookman Old Style" w:hAnsi="Bookman Old Style" w:cs="Arial"/>
          <w:b/>
          <w:noProof/>
          <w:szCs w:val="22"/>
        </w:rPr>
      </w:pPr>
    </w:p>
    <w:p w14:paraId="219C8789" w14:textId="77777777" w:rsidR="009808A6" w:rsidRDefault="009808A6" w:rsidP="000451B8">
      <w:pPr>
        <w:rPr>
          <w:rFonts w:ascii="Bookman Old Style" w:hAnsi="Bookman Old Style" w:cs="Arial"/>
          <w:b/>
          <w:noProof/>
          <w:szCs w:val="22"/>
        </w:rPr>
      </w:pPr>
    </w:p>
    <w:p w14:paraId="11399389" w14:textId="77777777" w:rsidR="009808A6" w:rsidRDefault="009808A6" w:rsidP="000451B8">
      <w:pPr>
        <w:rPr>
          <w:rFonts w:ascii="Bookman Old Style" w:hAnsi="Bookman Old Style" w:cs="Arial"/>
          <w:b/>
          <w:noProof/>
          <w:szCs w:val="22"/>
        </w:rPr>
      </w:pPr>
    </w:p>
    <w:p w14:paraId="1C499E2B" w14:textId="77777777" w:rsidR="009808A6" w:rsidRDefault="009808A6" w:rsidP="000451B8">
      <w:pPr>
        <w:rPr>
          <w:rFonts w:ascii="Bookman Old Style" w:hAnsi="Bookman Old Style" w:cs="Arial"/>
          <w:b/>
          <w:noProof/>
          <w:szCs w:val="22"/>
        </w:rPr>
      </w:pPr>
    </w:p>
    <w:p w14:paraId="3E3D3E7B" w14:textId="77777777" w:rsidR="009808A6" w:rsidRDefault="009808A6" w:rsidP="000451B8">
      <w:pPr>
        <w:rPr>
          <w:rFonts w:ascii="Bookman Old Style" w:hAnsi="Bookman Old Style" w:cs="Arial"/>
          <w:b/>
          <w:noProof/>
          <w:szCs w:val="22"/>
        </w:rPr>
      </w:pPr>
    </w:p>
    <w:p w14:paraId="73A44A7F" w14:textId="4F45A7A5" w:rsidR="005409CE" w:rsidRPr="00437C32" w:rsidRDefault="00D131FE" w:rsidP="000451B8">
      <w:pPr>
        <w:rPr>
          <w:rFonts w:ascii="Trebuchet MS" w:hAnsi="Trebuchet MS" w:cs="Arial"/>
          <w:sz w:val="22"/>
          <w:szCs w:val="22"/>
        </w:rPr>
      </w:pPr>
      <w:r w:rsidRPr="00D131FE">
        <w:rPr>
          <w:rFonts w:ascii="Trebuchet MS" w:hAnsi="Trebuchet MS"/>
          <w:b/>
          <w:sz w:val="26"/>
          <w:szCs w:val="26"/>
        </w:rPr>
        <w:t xml:space="preserve"> </w:t>
      </w:r>
    </w:p>
    <w:p w14:paraId="00CAEDDD" w14:textId="1678B8F4" w:rsidR="009478ED" w:rsidRDefault="009478ED" w:rsidP="007268C7">
      <w:pPr>
        <w:rPr>
          <w:rFonts w:ascii="Trebuchet MS" w:hAnsi="Trebuchet MS"/>
          <w:color w:val="808080"/>
          <w:sz w:val="8"/>
          <w:szCs w:val="8"/>
        </w:rPr>
      </w:pPr>
    </w:p>
    <w:p w14:paraId="305C2BC7" w14:textId="5B08418A" w:rsidR="00202D1C" w:rsidRDefault="00202D1C" w:rsidP="007268C7">
      <w:pPr>
        <w:rPr>
          <w:rFonts w:ascii="Trebuchet MS" w:hAnsi="Trebuchet MS"/>
          <w:color w:val="808080"/>
          <w:sz w:val="8"/>
          <w:szCs w:val="8"/>
        </w:rPr>
      </w:pPr>
    </w:p>
    <w:p w14:paraId="66C73993" w14:textId="03F8B291" w:rsidR="00202D1C" w:rsidRDefault="00202D1C" w:rsidP="007268C7">
      <w:pPr>
        <w:rPr>
          <w:rFonts w:ascii="Trebuchet MS" w:hAnsi="Trebuchet MS"/>
          <w:color w:val="808080"/>
          <w:sz w:val="8"/>
          <w:szCs w:val="8"/>
        </w:rPr>
      </w:pPr>
    </w:p>
    <w:p w14:paraId="0413F75A" w14:textId="77777777" w:rsidR="0081555A" w:rsidRPr="000451B8" w:rsidRDefault="00E05476" w:rsidP="000451B8">
      <w:pPr>
        <w:rPr>
          <w:rFonts w:ascii="Trebuchet MS" w:hAnsi="Trebuchet MS"/>
          <w:color w:val="808080"/>
          <w:sz w:val="16"/>
          <w:szCs w:val="16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8918A" wp14:editId="0B942431">
                <wp:simplePos x="0" y="0"/>
                <wp:positionH relativeFrom="column">
                  <wp:posOffset>-9525</wp:posOffset>
                </wp:positionH>
                <wp:positionV relativeFrom="paragraph">
                  <wp:posOffset>69850</wp:posOffset>
                </wp:positionV>
                <wp:extent cx="5692140" cy="0"/>
                <wp:effectExtent l="5715" t="8890" r="762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9B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5pt;margin-top:5.5pt;width:44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bTIAIAADsEAAAOAAAAZHJzL2Uyb0RvYy54bWysU9uO2jAQfa/Uf7D8DkloY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" strokecolor="#7f7f7f"/>
            </w:pict>
          </mc:Fallback>
        </mc:AlternateContent>
      </w:r>
    </w:p>
    <w:p w14:paraId="0D04F6CA" w14:textId="77777777" w:rsidR="000451B8" w:rsidRDefault="00D131FE" w:rsidP="0081555A">
      <w:pPr>
        <w:pStyle w:val="Ttulo1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 xml:space="preserve"> </w:t>
      </w:r>
    </w:p>
    <w:p w14:paraId="127C601C" w14:textId="51004071" w:rsidR="0081555A" w:rsidRPr="004F5953" w:rsidRDefault="005409CE" w:rsidP="000451B8">
      <w:pPr>
        <w:pStyle w:val="Ttulo1"/>
        <w:rPr>
          <w:rFonts w:ascii="Tw Cen MT" w:hAnsi="Tw Cen MT"/>
          <w:sz w:val="24"/>
          <w:szCs w:val="22"/>
        </w:rPr>
      </w:pPr>
      <w:r w:rsidRPr="004F5953">
        <w:rPr>
          <w:rFonts w:ascii="Tw Cen MT" w:hAnsi="Tw Cen MT" w:cs="Arial"/>
          <w:sz w:val="24"/>
          <w:szCs w:val="22"/>
        </w:rPr>
        <w:t>Título</w:t>
      </w:r>
      <w:r w:rsidR="006A3B50" w:rsidRPr="004F5953">
        <w:rPr>
          <w:rFonts w:ascii="Tw Cen MT" w:hAnsi="Tw Cen MT" w:cs="Arial"/>
          <w:sz w:val="24"/>
          <w:szCs w:val="22"/>
        </w:rPr>
        <w:t xml:space="preserve"> de la </w:t>
      </w:r>
      <w:r w:rsidR="004F5C2C">
        <w:rPr>
          <w:rFonts w:ascii="Tw Cen MT" w:hAnsi="Tw Cen MT" w:cs="Arial"/>
          <w:sz w:val="24"/>
          <w:szCs w:val="22"/>
        </w:rPr>
        <w:t>d</w:t>
      </w:r>
      <w:r w:rsidR="00D131FE" w:rsidRPr="004F5953">
        <w:rPr>
          <w:rFonts w:ascii="Tw Cen MT" w:hAnsi="Tw Cen MT" w:cs="Arial"/>
          <w:sz w:val="24"/>
          <w:szCs w:val="22"/>
        </w:rPr>
        <w:t>isertación</w:t>
      </w:r>
      <w:r w:rsidR="0081555A" w:rsidRPr="004F5953">
        <w:rPr>
          <w:rFonts w:ascii="Tw Cen MT" w:hAnsi="Tw Cen MT" w:cs="Arial"/>
          <w:sz w:val="24"/>
          <w:szCs w:val="22"/>
        </w:rPr>
        <w:t xml:space="preserve"> </w:t>
      </w:r>
    </w:p>
    <w:p w14:paraId="487FD9A2" w14:textId="3D8D1967" w:rsidR="00D131FE" w:rsidRDefault="00D131FE" w:rsidP="00DB0C4C">
      <w:pPr>
        <w:pStyle w:val="Piedepgin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clear" w:pos="4419"/>
          <w:tab w:val="clear" w:pos="8838"/>
        </w:tabs>
        <w:jc w:val="both"/>
        <w:rPr>
          <w:rFonts w:ascii="Tw Cen MT" w:hAnsi="Tw Cen MT"/>
          <w:szCs w:val="22"/>
        </w:rPr>
      </w:pPr>
    </w:p>
    <w:p w14:paraId="69145E68" w14:textId="77777777" w:rsidR="00202D1C" w:rsidRPr="004F5953" w:rsidRDefault="00202D1C" w:rsidP="00DB0C4C">
      <w:pPr>
        <w:pStyle w:val="Piedepgin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clear" w:pos="4419"/>
          <w:tab w:val="clear" w:pos="8838"/>
        </w:tabs>
        <w:jc w:val="both"/>
        <w:rPr>
          <w:rFonts w:ascii="Tw Cen MT" w:hAnsi="Tw Cen MT"/>
          <w:szCs w:val="22"/>
        </w:rPr>
      </w:pPr>
    </w:p>
    <w:p w14:paraId="6BCD087A" w14:textId="77777777" w:rsidR="0081555A" w:rsidRPr="004F5953" w:rsidRDefault="0081555A" w:rsidP="0081555A">
      <w:pPr>
        <w:jc w:val="both"/>
        <w:rPr>
          <w:rFonts w:ascii="Tw Cen MT" w:hAnsi="Tw Cen MT"/>
          <w:sz w:val="24"/>
          <w:szCs w:val="22"/>
        </w:rPr>
      </w:pPr>
    </w:p>
    <w:p w14:paraId="33CB2090" w14:textId="599C01DC" w:rsidR="0081555A" w:rsidRPr="00D131FE" w:rsidRDefault="004F5953" w:rsidP="000451B8">
      <w:pPr>
        <w:pStyle w:val="Piedepgina"/>
        <w:tabs>
          <w:tab w:val="clear" w:pos="4419"/>
          <w:tab w:val="clear" w:pos="8838"/>
        </w:tabs>
        <w:rPr>
          <w:rFonts w:ascii="Tw Cen MT" w:hAnsi="Tw Cen MT"/>
          <w:sz w:val="22"/>
          <w:szCs w:val="22"/>
        </w:rPr>
      </w:pPr>
      <w:r>
        <w:rPr>
          <w:rFonts w:ascii="Tw Cen MT" w:hAnsi="Tw Cen MT"/>
          <w:b/>
          <w:szCs w:val="22"/>
        </w:rPr>
        <w:t>Expositor</w:t>
      </w:r>
      <w:r w:rsidR="0081555A" w:rsidRPr="004F5953">
        <w:rPr>
          <w:rFonts w:ascii="Tw Cen MT" w:hAnsi="Tw Cen MT" w:cs="Arial"/>
          <w:b/>
          <w:szCs w:val="22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81555A" w:rsidRPr="00D131FE" w14:paraId="7B8DF6CE" w14:textId="77777777" w:rsidTr="004C28E0">
        <w:tc>
          <w:tcPr>
            <w:tcW w:w="2127" w:type="dxa"/>
          </w:tcPr>
          <w:p w14:paraId="12AD120D" w14:textId="77777777" w:rsidR="0081555A" w:rsidRPr="00D131FE" w:rsidRDefault="0081555A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Nombre completo</w:t>
            </w:r>
          </w:p>
        </w:tc>
        <w:tc>
          <w:tcPr>
            <w:tcW w:w="6945" w:type="dxa"/>
          </w:tcPr>
          <w:p w14:paraId="149A391E" w14:textId="77777777" w:rsidR="0081555A" w:rsidRPr="00D131FE" w:rsidRDefault="0081555A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14:paraId="4842204F" w14:textId="77777777" w:rsidTr="004C28E0">
        <w:tc>
          <w:tcPr>
            <w:tcW w:w="2127" w:type="dxa"/>
          </w:tcPr>
          <w:p w14:paraId="08B32217" w14:textId="77777777"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Profesión</w:t>
            </w:r>
          </w:p>
        </w:tc>
        <w:tc>
          <w:tcPr>
            <w:tcW w:w="6945" w:type="dxa"/>
          </w:tcPr>
          <w:p w14:paraId="5B2F7FAE" w14:textId="77777777" w:rsidR="005409CE" w:rsidRPr="00D131F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14:paraId="7E68AFDA" w14:textId="77777777" w:rsidTr="004C28E0">
        <w:tc>
          <w:tcPr>
            <w:tcW w:w="2127" w:type="dxa"/>
          </w:tcPr>
          <w:p w14:paraId="2BDE5855" w14:textId="77777777"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 xml:space="preserve">Institución a la que representa </w:t>
            </w:r>
            <w:r w:rsidRPr="00D131FE">
              <w:rPr>
                <w:rFonts w:ascii="Tw Cen MT" w:hAnsi="Tw Cen MT"/>
                <w:i/>
                <w:sz w:val="22"/>
                <w:szCs w:val="22"/>
              </w:rPr>
              <w:t>(si corresponde)</w:t>
            </w:r>
          </w:p>
        </w:tc>
        <w:tc>
          <w:tcPr>
            <w:tcW w:w="6945" w:type="dxa"/>
          </w:tcPr>
          <w:p w14:paraId="0BEF825C" w14:textId="77777777" w:rsidR="005409CE" w:rsidRPr="00D131F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14:paraId="6EA90B08" w14:textId="77777777" w:rsidTr="004C28E0">
        <w:tc>
          <w:tcPr>
            <w:tcW w:w="2127" w:type="dxa"/>
          </w:tcPr>
          <w:p w14:paraId="112F3363" w14:textId="77777777"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Email</w:t>
            </w:r>
          </w:p>
        </w:tc>
        <w:tc>
          <w:tcPr>
            <w:tcW w:w="6945" w:type="dxa"/>
          </w:tcPr>
          <w:p w14:paraId="5AD313BC" w14:textId="77777777" w:rsidR="005409CE" w:rsidRPr="00D131F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4F5953" w:rsidRPr="00D131FE" w14:paraId="348A160F" w14:textId="77777777" w:rsidTr="004C28E0">
        <w:tc>
          <w:tcPr>
            <w:tcW w:w="2127" w:type="dxa"/>
          </w:tcPr>
          <w:p w14:paraId="661915C9" w14:textId="1B794E02" w:rsidR="004F5953" w:rsidRPr="00D131FE" w:rsidRDefault="004F5953" w:rsidP="004C28E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Teléfono</w:t>
            </w:r>
            <w:r w:rsidR="009808A6">
              <w:rPr>
                <w:rFonts w:ascii="Tw Cen MT" w:hAnsi="Tw Cen MT"/>
                <w:sz w:val="22"/>
                <w:szCs w:val="22"/>
              </w:rPr>
              <w:t>/whatsapp</w:t>
            </w:r>
          </w:p>
        </w:tc>
        <w:tc>
          <w:tcPr>
            <w:tcW w:w="6945" w:type="dxa"/>
          </w:tcPr>
          <w:p w14:paraId="6B659ECD" w14:textId="77777777" w:rsidR="004F5953" w:rsidRPr="00D131FE" w:rsidRDefault="004F5953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81555A" w:rsidRPr="00D131FE" w14:paraId="07CB4562" w14:textId="77777777" w:rsidTr="004C28E0">
        <w:tc>
          <w:tcPr>
            <w:tcW w:w="2127" w:type="dxa"/>
          </w:tcPr>
          <w:p w14:paraId="014E3581" w14:textId="77777777" w:rsidR="0081555A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Ciudad y país</w:t>
            </w:r>
          </w:p>
        </w:tc>
        <w:tc>
          <w:tcPr>
            <w:tcW w:w="6945" w:type="dxa"/>
          </w:tcPr>
          <w:p w14:paraId="306758ED" w14:textId="77777777" w:rsidR="0081555A" w:rsidRPr="00D131FE" w:rsidRDefault="0081555A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1C3171F2" w14:textId="77777777" w:rsidR="0081555A" w:rsidRPr="00D131FE" w:rsidRDefault="0081555A" w:rsidP="0081555A">
      <w:pPr>
        <w:rPr>
          <w:rFonts w:ascii="Tw Cen MT" w:hAnsi="Tw Cen MT"/>
          <w:sz w:val="22"/>
          <w:szCs w:val="22"/>
          <w:lang w:val="es-CL"/>
        </w:rPr>
      </w:pPr>
    </w:p>
    <w:p w14:paraId="2FED08A0" w14:textId="30EDADC7" w:rsidR="0081555A" w:rsidRPr="00D131FE" w:rsidRDefault="004F5953" w:rsidP="0081555A">
      <w:pPr>
        <w:pStyle w:val="Encabezado"/>
        <w:tabs>
          <w:tab w:val="clear" w:pos="4419"/>
          <w:tab w:val="clear" w:pos="8838"/>
        </w:tabs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 xml:space="preserve"> P</w:t>
      </w:r>
      <w:r w:rsidR="006A3B50" w:rsidRPr="00D131FE">
        <w:rPr>
          <w:rFonts w:ascii="Tw Cen MT" w:hAnsi="Tw Cen MT" w:cs="Arial"/>
          <w:b/>
          <w:sz w:val="22"/>
          <w:szCs w:val="22"/>
        </w:rPr>
        <w:t xml:space="preserve">onencia. </w:t>
      </w:r>
      <w:r w:rsidR="0081555A" w:rsidRPr="00D131FE">
        <w:rPr>
          <w:rFonts w:ascii="Tw Cen MT" w:hAnsi="Tw Cen MT" w:cs="Arial"/>
          <w:sz w:val="22"/>
          <w:szCs w:val="22"/>
        </w:rPr>
        <w:t>Mar</w:t>
      </w:r>
      <w:r w:rsidR="000451B8">
        <w:rPr>
          <w:rFonts w:ascii="Tw Cen MT" w:hAnsi="Tw Cen MT" w:cs="Arial"/>
          <w:sz w:val="22"/>
          <w:szCs w:val="22"/>
        </w:rPr>
        <w:t>car</w:t>
      </w:r>
      <w:r w:rsidR="0081555A" w:rsidRPr="00D131FE">
        <w:rPr>
          <w:rFonts w:ascii="Tw Cen MT" w:hAnsi="Tw Cen MT" w:cs="Arial"/>
          <w:sz w:val="22"/>
          <w:szCs w:val="22"/>
        </w:rPr>
        <w:t xml:space="preserve"> con una “X”  el eje temático donde se inserta la ponencia</w:t>
      </w:r>
      <w:r w:rsidR="004F5C2C">
        <w:rPr>
          <w:rFonts w:ascii="Tw Cen MT" w:hAnsi="Tw Cen MT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992"/>
      </w:tblGrid>
      <w:tr w:rsidR="00E05476" w:rsidRPr="00D131FE" w14:paraId="3A002503" w14:textId="77777777" w:rsidTr="000451B8">
        <w:tc>
          <w:tcPr>
            <w:tcW w:w="5807" w:type="dxa"/>
          </w:tcPr>
          <w:p w14:paraId="3370AAB2" w14:textId="6218EA1B" w:rsidR="00E05476" w:rsidRPr="00D131FE" w:rsidRDefault="002131C6" w:rsidP="00E05476">
            <w:pPr>
              <w:pStyle w:val="yiv1643997489msonormal"/>
              <w:spacing w:after="0"/>
              <w:jc w:val="both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Arquitectura</w:t>
            </w:r>
          </w:p>
        </w:tc>
        <w:tc>
          <w:tcPr>
            <w:tcW w:w="992" w:type="dxa"/>
          </w:tcPr>
          <w:p w14:paraId="04513237" w14:textId="77777777" w:rsidR="00E05476" w:rsidRPr="00D131FE" w:rsidRDefault="00E05476" w:rsidP="00E05476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E05476" w:rsidRPr="00D131FE" w14:paraId="0F90AECE" w14:textId="77777777" w:rsidTr="000451B8">
        <w:tc>
          <w:tcPr>
            <w:tcW w:w="5807" w:type="dxa"/>
          </w:tcPr>
          <w:p w14:paraId="3298A8B0" w14:textId="62E86D93" w:rsidR="00E05476" w:rsidRPr="00D131FE" w:rsidRDefault="002131C6" w:rsidP="00E05476">
            <w:pPr>
              <w:pStyle w:val="yiv1643997489msonormal"/>
              <w:spacing w:after="0"/>
              <w:jc w:val="both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Arte</w:t>
            </w:r>
          </w:p>
        </w:tc>
        <w:tc>
          <w:tcPr>
            <w:tcW w:w="992" w:type="dxa"/>
          </w:tcPr>
          <w:p w14:paraId="258C39C3" w14:textId="77777777" w:rsidR="00E05476" w:rsidRPr="00D131FE" w:rsidRDefault="00E05476" w:rsidP="00E05476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E05476" w:rsidRPr="00D131FE" w14:paraId="35730EAE" w14:textId="77777777" w:rsidTr="000451B8">
        <w:tc>
          <w:tcPr>
            <w:tcW w:w="5807" w:type="dxa"/>
          </w:tcPr>
          <w:p w14:paraId="3C8EDAD2" w14:textId="7D422939" w:rsidR="00E05476" w:rsidRPr="00D131FE" w:rsidRDefault="002131C6" w:rsidP="00E05476">
            <w:pPr>
              <w:pStyle w:val="yiv1643997489msonormal"/>
              <w:spacing w:after="0"/>
              <w:jc w:val="both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Antropología</w:t>
            </w:r>
          </w:p>
        </w:tc>
        <w:tc>
          <w:tcPr>
            <w:tcW w:w="992" w:type="dxa"/>
          </w:tcPr>
          <w:p w14:paraId="4F6D76CA" w14:textId="77777777" w:rsidR="00E05476" w:rsidRPr="00D131FE" w:rsidRDefault="00E05476" w:rsidP="00E05476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E05476" w:rsidRPr="00D131FE" w14:paraId="19B0B4F6" w14:textId="77777777" w:rsidTr="000451B8">
        <w:tc>
          <w:tcPr>
            <w:tcW w:w="5807" w:type="dxa"/>
          </w:tcPr>
          <w:p w14:paraId="1A070740" w14:textId="5A8368CF" w:rsidR="00E05476" w:rsidRPr="00D131FE" w:rsidRDefault="002131C6" w:rsidP="00E05476">
            <w:pPr>
              <w:pStyle w:val="yiv1643997489msonormal"/>
              <w:spacing w:after="0"/>
              <w:jc w:val="both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Historia</w:t>
            </w:r>
          </w:p>
        </w:tc>
        <w:tc>
          <w:tcPr>
            <w:tcW w:w="992" w:type="dxa"/>
          </w:tcPr>
          <w:p w14:paraId="1AADD428" w14:textId="77777777" w:rsidR="00E05476" w:rsidRPr="00D131FE" w:rsidRDefault="00E05476" w:rsidP="00E05476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E05476" w:rsidRPr="00D131FE" w14:paraId="524BF6CD" w14:textId="77777777" w:rsidTr="000451B8">
        <w:tc>
          <w:tcPr>
            <w:tcW w:w="5807" w:type="dxa"/>
          </w:tcPr>
          <w:p w14:paraId="2B1AFE36" w14:textId="098A6918" w:rsidR="00E05476" w:rsidRPr="00D131FE" w:rsidRDefault="002131C6" w:rsidP="00E05476">
            <w:pPr>
              <w:pStyle w:val="yiv1643997489msonormal"/>
              <w:spacing w:after="0"/>
              <w:jc w:val="both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Filología</w:t>
            </w:r>
            <w:r w:rsidR="009808A6">
              <w:rPr>
                <w:rFonts w:ascii="Tw Cen MT" w:hAnsi="Tw Cen MT" w:cs="Arial"/>
                <w:sz w:val="22"/>
                <w:szCs w:val="22"/>
              </w:rPr>
              <w:t xml:space="preserve"> / Letras</w:t>
            </w:r>
          </w:p>
        </w:tc>
        <w:tc>
          <w:tcPr>
            <w:tcW w:w="992" w:type="dxa"/>
          </w:tcPr>
          <w:p w14:paraId="459723FA" w14:textId="77777777" w:rsidR="00E05476" w:rsidRPr="00D131FE" w:rsidRDefault="00E05476" w:rsidP="00E05476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E05476" w:rsidRPr="00D131FE" w14:paraId="2DDDEC48" w14:textId="77777777" w:rsidTr="000451B8">
        <w:tc>
          <w:tcPr>
            <w:tcW w:w="5807" w:type="dxa"/>
          </w:tcPr>
          <w:p w14:paraId="4747ED2A" w14:textId="7562DA2B" w:rsidR="00E05476" w:rsidRPr="00D131FE" w:rsidRDefault="009808A6" w:rsidP="00E05476">
            <w:pPr>
              <w:pStyle w:val="yiv1643997489msonormal"/>
              <w:spacing w:after="0"/>
              <w:jc w:val="both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Música</w:t>
            </w:r>
          </w:p>
        </w:tc>
        <w:tc>
          <w:tcPr>
            <w:tcW w:w="992" w:type="dxa"/>
          </w:tcPr>
          <w:p w14:paraId="2D62442B" w14:textId="77777777" w:rsidR="00E05476" w:rsidRPr="00D131FE" w:rsidRDefault="00E05476" w:rsidP="00E05476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E05476" w:rsidRPr="00D131FE" w14:paraId="750934FE" w14:textId="77777777" w:rsidTr="000451B8">
        <w:tc>
          <w:tcPr>
            <w:tcW w:w="5807" w:type="dxa"/>
          </w:tcPr>
          <w:p w14:paraId="35BE44A6" w14:textId="72A48D2E" w:rsidR="00E05476" w:rsidRPr="00D131FE" w:rsidRDefault="009808A6" w:rsidP="00E05476">
            <w:pPr>
              <w:pStyle w:val="yiv1643997489msonormal"/>
              <w:spacing w:after="0"/>
              <w:jc w:val="both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Teatro</w:t>
            </w:r>
          </w:p>
        </w:tc>
        <w:tc>
          <w:tcPr>
            <w:tcW w:w="992" w:type="dxa"/>
          </w:tcPr>
          <w:p w14:paraId="5F5C5A83" w14:textId="77777777" w:rsidR="00E05476" w:rsidRPr="00D131FE" w:rsidRDefault="00E05476" w:rsidP="00E05476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E05476" w:rsidRPr="00D131FE" w14:paraId="31A1932D" w14:textId="77777777" w:rsidTr="000451B8">
        <w:tc>
          <w:tcPr>
            <w:tcW w:w="5807" w:type="dxa"/>
          </w:tcPr>
          <w:p w14:paraId="7D42F991" w14:textId="2377DAF4" w:rsidR="00E05476" w:rsidRPr="00D131FE" w:rsidRDefault="009808A6" w:rsidP="00E05476">
            <w:pPr>
              <w:pStyle w:val="yiv1643997489msonormal"/>
              <w:spacing w:after="0"/>
              <w:jc w:val="both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Gastronomía</w:t>
            </w:r>
          </w:p>
        </w:tc>
        <w:tc>
          <w:tcPr>
            <w:tcW w:w="992" w:type="dxa"/>
          </w:tcPr>
          <w:p w14:paraId="0D6D3547" w14:textId="77777777" w:rsidR="00E05476" w:rsidRPr="00D131FE" w:rsidRDefault="00E05476" w:rsidP="00E05476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8A1778" w:rsidRPr="00D131FE" w14:paraId="69E4CF28" w14:textId="77777777" w:rsidTr="000451B8">
        <w:tc>
          <w:tcPr>
            <w:tcW w:w="5807" w:type="dxa"/>
          </w:tcPr>
          <w:p w14:paraId="1E97E989" w14:textId="1500F2A4" w:rsidR="008A1778" w:rsidRDefault="009808A6" w:rsidP="00E05476">
            <w:pPr>
              <w:pStyle w:val="yiv1643997489msonormal"/>
              <w:spacing w:after="0"/>
              <w:jc w:val="both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Otros (Describir)..</w:t>
            </w:r>
          </w:p>
        </w:tc>
        <w:tc>
          <w:tcPr>
            <w:tcW w:w="992" w:type="dxa"/>
          </w:tcPr>
          <w:p w14:paraId="44E6EB7C" w14:textId="77777777" w:rsidR="008A1778" w:rsidRPr="00D131FE" w:rsidRDefault="008A1778" w:rsidP="00E05476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09EC2CF1" w14:textId="77777777" w:rsidR="0081555A" w:rsidRPr="00D131FE" w:rsidRDefault="00DF6D85" w:rsidP="0081555A">
      <w:pPr>
        <w:rPr>
          <w:rFonts w:ascii="Tw Cen MT" w:hAnsi="Tw Cen MT"/>
          <w:color w:val="808080"/>
          <w:sz w:val="22"/>
          <w:szCs w:val="22"/>
        </w:rPr>
      </w:pPr>
      <w:r w:rsidRPr="00D131FE">
        <w:rPr>
          <w:rFonts w:ascii="Tw Cen MT" w:hAnsi="Tw Cen MT"/>
          <w:color w:val="808080"/>
          <w:sz w:val="22"/>
          <w:szCs w:val="22"/>
        </w:rPr>
        <w:tab/>
      </w:r>
    </w:p>
    <w:p w14:paraId="4484D33F" w14:textId="100137B5" w:rsidR="0081555A" w:rsidRDefault="00E05476" w:rsidP="0081555A">
      <w:pPr>
        <w:pStyle w:val="Encabezado"/>
        <w:tabs>
          <w:tab w:val="clear" w:pos="4419"/>
          <w:tab w:val="clear" w:pos="8838"/>
        </w:tabs>
        <w:rPr>
          <w:rFonts w:ascii="Tw Cen MT" w:hAnsi="Tw Cen MT" w:cs="Arial"/>
          <w:b/>
          <w:sz w:val="22"/>
          <w:szCs w:val="22"/>
        </w:rPr>
      </w:pPr>
      <w:r w:rsidRPr="00D131FE">
        <w:rPr>
          <w:rFonts w:ascii="Tw Cen MT" w:hAnsi="Tw Cen MT" w:cs="Arial"/>
          <w:b/>
          <w:sz w:val="22"/>
          <w:szCs w:val="22"/>
        </w:rPr>
        <w:t>Resumen de la ponencia</w:t>
      </w:r>
      <w:r w:rsidR="004F5C2C">
        <w:rPr>
          <w:rFonts w:ascii="Tw Cen MT" w:hAnsi="Tw Cen MT" w:cs="Arial"/>
          <w:b/>
          <w:sz w:val="22"/>
          <w:szCs w:val="22"/>
        </w:rPr>
        <w:t xml:space="preserve">  o taller </w:t>
      </w:r>
      <w:r w:rsidR="0081555A" w:rsidRPr="00D131FE">
        <w:rPr>
          <w:rFonts w:ascii="Tw Cen MT" w:hAnsi="Tw Cen MT" w:cs="Arial"/>
          <w:b/>
          <w:sz w:val="22"/>
          <w:szCs w:val="22"/>
        </w:rPr>
        <w:t xml:space="preserve"> </w:t>
      </w:r>
      <w:r w:rsidR="0081555A" w:rsidRPr="00D131FE">
        <w:rPr>
          <w:rFonts w:ascii="Tw Cen MT" w:hAnsi="Tw Cen MT" w:cs="Arial"/>
          <w:sz w:val="22"/>
          <w:szCs w:val="22"/>
        </w:rPr>
        <w:t>(</w:t>
      </w:r>
      <w:r w:rsidR="009808A6">
        <w:rPr>
          <w:rFonts w:ascii="Tw Cen MT" w:hAnsi="Tw Cen MT" w:cs="Trebuchet MS"/>
          <w:sz w:val="22"/>
          <w:szCs w:val="22"/>
        </w:rPr>
        <w:t>Máimo 3000</w:t>
      </w:r>
      <w:r w:rsidR="00B6528C">
        <w:rPr>
          <w:rFonts w:ascii="Tw Cen MT" w:hAnsi="Tw Cen MT" w:cs="Trebuchet MS"/>
          <w:sz w:val="22"/>
          <w:szCs w:val="22"/>
        </w:rPr>
        <w:t xml:space="preserve"> </w:t>
      </w:r>
      <w:r w:rsidR="00DB0C4C" w:rsidRPr="00D131FE">
        <w:rPr>
          <w:rFonts w:ascii="Tw Cen MT" w:hAnsi="Tw Cen MT" w:cs="Trebuchet MS"/>
          <w:sz w:val="22"/>
          <w:szCs w:val="22"/>
        </w:rPr>
        <w:t>caracteres</w:t>
      </w:r>
      <w:r w:rsidR="0081555A" w:rsidRPr="00D131FE">
        <w:rPr>
          <w:rFonts w:ascii="Tw Cen MT" w:hAnsi="Tw Cen MT" w:cs="Arial"/>
          <w:sz w:val="22"/>
          <w:szCs w:val="22"/>
        </w:rPr>
        <w:t>)</w:t>
      </w:r>
      <w:r w:rsidR="0081555A" w:rsidRPr="00D131FE">
        <w:rPr>
          <w:rFonts w:ascii="Tw Cen MT" w:hAnsi="Tw Cen MT" w:cs="Arial"/>
          <w:b/>
          <w:sz w:val="22"/>
          <w:szCs w:val="22"/>
        </w:rPr>
        <w:t xml:space="preserve"> </w:t>
      </w:r>
    </w:p>
    <w:p w14:paraId="36A8EC7B" w14:textId="5CD0D157" w:rsidR="00B6528C" w:rsidRDefault="00B6528C" w:rsidP="00B6528C">
      <w:pPr>
        <w:pStyle w:val="Piedepgin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clear" w:pos="4419"/>
          <w:tab w:val="clear" w:pos="8838"/>
        </w:tabs>
        <w:jc w:val="both"/>
        <w:rPr>
          <w:rFonts w:ascii="Tw Cen MT" w:hAnsi="Tw Cen MT"/>
          <w:szCs w:val="22"/>
        </w:rPr>
      </w:pPr>
    </w:p>
    <w:p w14:paraId="51FBE69F" w14:textId="01005EFF" w:rsidR="00202D1C" w:rsidRDefault="00202D1C" w:rsidP="00B6528C">
      <w:pPr>
        <w:pStyle w:val="Piedepgin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clear" w:pos="4419"/>
          <w:tab w:val="clear" w:pos="8838"/>
        </w:tabs>
        <w:jc w:val="both"/>
        <w:rPr>
          <w:rFonts w:ascii="Tw Cen MT" w:hAnsi="Tw Cen MT"/>
          <w:szCs w:val="22"/>
        </w:rPr>
      </w:pPr>
    </w:p>
    <w:p w14:paraId="064902DB" w14:textId="39FF3119" w:rsidR="00202D1C" w:rsidRDefault="00202D1C" w:rsidP="00B6528C">
      <w:pPr>
        <w:pStyle w:val="Piedepgin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clear" w:pos="4419"/>
          <w:tab w:val="clear" w:pos="8838"/>
        </w:tabs>
        <w:jc w:val="both"/>
        <w:rPr>
          <w:rFonts w:ascii="Tw Cen MT" w:hAnsi="Tw Cen MT"/>
          <w:szCs w:val="22"/>
        </w:rPr>
      </w:pPr>
    </w:p>
    <w:p w14:paraId="178CFAA8" w14:textId="77777777" w:rsidR="00202D1C" w:rsidRDefault="00202D1C" w:rsidP="00B6528C">
      <w:pPr>
        <w:pStyle w:val="Piedepgin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clear" w:pos="4419"/>
          <w:tab w:val="clear" w:pos="8838"/>
        </w:tabs>
        <w:jc w:val="both"/>
        <w:rPr>
          <w:rFonts w:ascii="Tw Cen MT" w:hAnsi="Tw Cen MT"/>
          <w:szCs w:val="22"/>
        </w:rPr>
      </w:pPr>
    </w:p>
    <w:p w14:paraId="0985074C" w14:textId="77777777" w:rsidR="00B6528C" w:rsidRPr="004F5953" w:rsidRDefault="00B6528C" w:rsidP="00B6528C">
      <w:pPr>
        <w:pStyle w:val="Piedepgin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clear" w:pos="4419"/>
          <w:tab w:val="clear" w:pos="8838"/>
        </w:tabs>
        <w:jc w:val="both"/>
        <w:rPr>
          <w:rFonts w:ascii="Tw Cen MT" w:hAnsi="Tw Cen MT"/>
          <w:szCs w:val="22"/>
        </w:rPr>
      </w:pPr>
    </w:p>
    <w:p w14:paraId="4F75B591" w14:textId="77777777" w:rsidR="000451B8" w:rsidRDefault="000451B8" w:rsidP="0081555A">
      <w:pPr>
        <w:pStyle w:val="Encabezado"/>
        <w:tabs>
          <w:tab w:val="clear" w:pos="4419"/>
          <w:tab w:val="clear" w:pos="8838"/>
        </w:tabs>
        <w:rPr>
          <w:rFonts w:ascii="Tw Cen MT" w:hAnsi="Tw Cen MT" w:cs="Arial"/>
          <w:b/>
          <w:sz w:val="22"/>
          <w:szCs w:val="22"/>
        </w:rPr>
      </w:pPr>
    </w:p>
    <w:p w14:paraId="71C35609" w14:textId="77777777" w:rsidR="00B6528C" w:rsidRDefault="00B6528C" w:rsidP="0081555A">
      <w:pPr>
        <w:pStyle w:val="Encabezado"/>
        <w:tabs>
          <w:tab w:val="clear" w:pos="4419"/>
          <w:tab w:val="clear" w:pos="8838"/>
        </w:tabs>
        <w:rPr>
          <w:rFonts w:ascii="Tw Cen MT" w:hAnsi="Tw Cen MT" w:cs="Arial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 xml:space="preserve">Resumen de la Hoja de Vida del </w:t>
      </w:r>
      <w:r w:rsidR="004F5C2C">
        <w:rPr>
          <w:rFonts w:ascii="Tw Cen MT" w:hAnsi="Tw Cen MT" w:cs="Arial"/>
          <w:b/>
          <w:sz w:val="22"/>
          <w:szCs w:val="22"/>
        </w:rPr>
        <w:t>p</w:t>
      </w:r>
      <w:r>
        <w:rPr>
          <w:rFonts w:ascii="Tw Cen MT" w:hAnsi="Tw Cen MT" w:cs="Arial"/>
          <w:b/>
          <w:sz w:val="22"/>
          <w:szCs w:val="22"/>
        </w:rPr>
        <w:t>onente</w:t>
      </w:r>
      <w:r w:rsidR="004F5C2C">
        <w:rPr>
          <w:rFonts w:ascii="Tw Cen MT" w:hAnsi="Tw Cen MT" w:cs="Arial"/>
          <w:b/>
          <w:sz w:val="22"/>
          <w:szCs w:val="22"/>
        </w:rPr>
        <w:t xml:space="preserve"> o facilitador</w:t>
      </w:r>
      <w:r>
        <w:rPr>
          <w:rFonts w:ascii="Tw Cen MT" w:hAnsi="Tw Cen MT" w:cs="Arial"/>
          <w:b/>
          <w:sz w:val="22"/>
          <w:szCs w:val="22"/>
        </w:rPr>
        <w:t xml:space="preserve">. </w:t>
      </w:r>
      <w:r w:rsidRPr="00B6528C">
        <w:rPr>
          <w:rFonts w:ascii="Tw Cen MT" w:hAnsi="Tw Cen MT" w:cs="Arial"/>
          <w:sz w:val="22"/>
          <w:szCs w:val="22"/>
        </w:rPr>
        <w:t>10 líneas</w:t>
      </w:r>
    </w:p>
    <w:p w14:paraId="6DC899B8" w14:textId="77777777" w:rsidR="00B6528C" w:rsidRPr="004F5953" w:rsidRDefault="00B6528C" w:rsidP="00B6528C">
      <w:pPr>
        <w:pStyle w:val="Piedepgin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clear" w:pos="4419"/>
          <w:tab w:val="clear" w:pos="8838"/>
        </w:tabs>
        <w:jc w:val="both"/>
        <w:rPr>
          <w:rFonts w:ascii="Tw Cen MT" w:hAnsi="Tw Cen MT"/>
          <w:szCs w:val="22"/>
        </w:rPr>
      </w:pPr>
    </w:p>
    <w:p w14:paraId="43BE0AD3" w14:textId="1F1E23BB" w:rsidR="00B6528C" w:rsidRDefault="00B6528C" w:rsidP="00B6528C">
      <w:pPr>
        <w:pStyle w:val="Piedepgin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clear" w:pos="4419"/>
          <w:tab w:val="clear" w:pos="8838"/>
        </w:tabs>
        <w:jc w:val="both"/>
        <w:rPr>
          <w:rFonts w:ascii="Tw Cen MT" w:hAnsi="Tw Cen MT"/>
          <w:szCs w:val="22"/>
        </w:rPr>
      </w:pPr>
    </w:p>
    <w:p w14:paraId="14265F2E" w14:textId="77777777" w:rsidR="00202D1C" w:rsidRDefault="00202D1C" w:rsidP="00B6528C">
      <w:pPr>
        <w:pStyle w:val="Piedepgin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clear" w:pos="4419"/>
          <w:tab w:val="clear" w:pos="8838"/>
        </w:tabs>
        <w:jc w:val="both"/>
        <w:rPr>
          <w:rFonts w:ascii="Tw Cen MT" w:hAnsi="Tw Cen MT"/>
          <w:szCs w:val="22"/>
        </w:rPr>
      </w:pPr>
    </w:p>
    <w:p w14:paraId="076468D0" w14:textId="2EC3AAB3" w:rsidR="004607FF" w:rsidRPr="00D131FE" w:rsidRDefault="00B6528C" w:rsidP="000451B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El formulario debe ser enviado a:  </w:t>
      </w:r>
      <w:hyperlink r:id="rId8" w:history="1">
        <w:r w:rsidRPr="00B6528C">
          <w:rPr>
            <w:rStyle w:val="Hipervnculo"/>
            <w:rFonts w:ascii="Tw Cen MT" w:hAnsi="Tw Cen MT"/>
            <w:color w:val="auto"/>
            <w:sz w:val="22"/>
            <w:szCs w:val="22"/>
            <w:u w:val="none"/>
          </w:rPr>
          <w:t>norcam11@gmail.com</w:t>
        </w:r>
      </w:hyperlink>
      <w:r w:rsidRPr="00B6528C">
        <w:rPr>
          <w:rFonts w:ascii="Tw Cen MT" w:hAnsi="Tw Cen MT"/>
          <w:sz w:val="22"/>
          <w:szCs w:val="22"/>
        </w:rPr>
        <w:t xml:space="preserve">, </w:t>
      </w:r>
      <w:r w:rsidR="009808A6">
        <w:rPr>
          <w:rFonts w:ascii="Tw Cen MT" w:hAnsi="Tw Cen MT"/>
          <w:sz w:val="22"/>
          <w:szCs w:val="22"/>
        </w:rPr>
        <w:t>fundacion</w:t>
      </w:r>
      <w:r>
        <w:rPr>
          <w:rFonts w:ascii="Tw Cen MT" w:hAnsi="Tw Cen MT"/>
          <w:sz w:val="22"/>
          <w:szCs w:val="22"/>
        </w:rPr>
        <w:t>@visioncultural.org</w:t>
      </w:r>
    </w:p>
    <w:sectPr w:rsidR="004607FF" w:rsidRPr="00D131FE" w:rsidSect="00202D1C">
      <w:headerReference w:type="default" r:id="rId9"/>
      <w:footerReference w:type="default" r:id="rId10"/>
      <w:pgSz w:w="12240" w:h="15840" w:code="1"/>
      <w:pgMar w:top="709" w:right="1750" w:bottom="426" w:left="1644" w:header="720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8E9D" w14:textId="77777777" w:rsidR="00823881" w:rsidRDefault="00823881">
      <w:r>
        <w:separator/>
      </w:r>
    </w:p>
  </w:endnote>
  <w:endnote w:type="continuationSeparator" w:id="0">
    <w:p w14:paraId="6A94FE08" w14:textId="77777777" w:rsidR="00823881" w:rsidRDefault="0082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5646" w14:textId="77777777" w:rsidR="007268C7" w:rsidRDefault="007268C7" w:rsidP="004C28E0">
    <w:pPr>
      <w:pStyle w:val="Piedepgina"/>
      <w:jc w:val="right"/>
      <w:rPr>
        <w:rStyle w:val="email"/>
        <w:rFonts w:ascii="Trebuchet MS" w:hAnsi="Trebuchet MS"/>
        <w:sz w:val="20"/>
      </w:rPr>
    </w:pPr>
  </w:p>
  <w:p w14:paraId="6DA2992A" w14:textId="77777777" w:rsidR="007268C7" w:rsidRDefault="007268C7" w:rsidP="004C28E0">
    <w:pPr>
      <w:pStyle w:val="Piedepgina"/>
      <w:jc w:val="right"/>
      <w:rPr>
        <w:rStyle w:val="email"/>
        <w:rFonts w:ascii="Trebuchet MS" w:hAnsi="Trebuchet MS"/>
        <w:color w:val="4D4D4D"/>
        <w:sz w:val="20"/>
      </w:rPr>
    </w:pPr>
  </w:p>
  <w:p w14:paraId="11DAC304" w14:textId="77777777" w:rsidR="007268C7" w:rsidRDefault="007268C7" w:rsidP="004C28E0">
    <w:pPr>
      <w:jc w:val="both"/>
      <w:rPr>
        <w:rFonts w:ascii="Arial" w:hAnsi="Arial"/>
        <w:sz w:val="24"/>
        <w:szCs w:val="24"/>
      </w:rPr>
    </w:pPr>
  </w:p>
  <w:p w14:paraId="10783384" w14:textId="77777777" w:rsidR="007268C7" w:rsidRDefault="007268C7" w:rsidP="004C28E0">
    <w:pPr>
      <w:jc w:val="both"/>
      <w:rPr>
        <w:rFonts w:ascii="Arial" w:hAnsi="Arial"/>
        <w:sz w:val="24"/>
        <w:szCs w:val="24"/>
      </w:rPr>
    </w:pPr>
  </w:p>
  <w:p w14:paraId="6E5D183B" w14:textId="77777777" w:rsidR="007268C7" w:rsidRDefault="007268C7" w:rsidP="004C28E0">
    <w:pPr>
      <w:jc w:val="center"/>
      <w:rPr>
        <w:rFonts w:ascii="Trebuchet MS" w:hAnsi="Trebuchet MS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EE3D" w14:textId="77777777" w:rsidR="00823881" w:rsidRDefault="00823881">
      <w:r>
        <w:separator/>
      </w:r>
    </w:p>
  </w:footnote>
  <w:footnote w:type="continuationSeparator" w:id="0">
    <w:p w14:paraId="377265D8" w14:textId="77777777" w:rsidR="00823881" w:rsidRDefault="0082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1FC4" w14:textId="77777777" w:rsidR="007268C7" w:rsidRDefault="007268C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4B52"/>
    <w:multiLevelType w:val="hybridMultilevel"/>
    <w:tmpl w:val="77D234D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725952"/>
    <w:multiLevelType w:val="hybridMultilevel"/>
    <w:tmpl w:val="DEB8CC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75453"/>
    <w:multiLevelType w:val="hybridMultilevel"/>
    <w:tmpl w:val="6FC207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3F3"/>
    <w:multiLevelType w:val="hybridMultilevel"/>
    <w:tmpl w:val="3BF0E93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6D4185"/>
    <w:multiLevelType w:val="hybridMultilevel"/>
    <w:tmpl w:val="9B86FD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63CA"/>
    <w:multiLevelType w:val="hybridMultilevel"/>
    <w:tmpl w:val="2D1272B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673070528">
    <w:abstractNumId w:val="0"/>
  </w:num>
  <w:num w:numId="2" w16cid:durableId="1594819447">
    <w:abstractNumId w:val="5"/>
  </w:num>
  <w:num w:numId="3" w16cid:durableId="1862821638">
    <w:abstractNumId w:val="3"/>
  </w:num>
  <w:num w:numId="4" w16cid:durableId="1689404030">
    <w:abstractNumId w:val="1"/>
  </w:num>
  <w:num w:numId="5" w16cid:durableId="2142380937">
    <w:abstractNumId w:val="4"/>
  </w:num>
  <w:num w:numId="6" w16cid:durableId="1770201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5A"/>
    <w:rsid w:val="000451B8"/>
    <w:rsid w:val="000774B5"/>
    <w:rsid w:val="000A401E"/>
    <w:rsid w:val="00202D1C"/>
    <w:rsid w:val="002131C6"/>
    <w:rsid w:val="00215DFF"/>
    <w:rsid w:val="002C3D29"/>
    <w:rsid w:val="00416922"/>
    <w:rsid w:val="004607FF"/>
    <w:rsid w:val="00474E42"/>
    <w:rsid w:val="004813A9"/>
    <w:rsid w:val="004A4DB0"/>
    <w:rsid w:val="004C28E0"/>
    <w:rsid w:val="004F5953"/>
    <w:rsid w:val="004F5C2C"/>
    <w:rsid w:val="0051147E"/>
    <w:rsid w:val="005409CE"/>
    <w:rsid w:val="005F00FA"/>
    <w:rsid w:val="00602E91"/>
    <w:rsid w:val="00614C5A"/>
    <w:rsid w:val="006225FC"/>
    <w:rsid w:val="006A3B50"/>
    <w:rsid w:val="006E0990"/>
    <w:rsid w:val="00720CBD"/>
    <w:rsid w:val="007268C7"/>
    <w:rsid w:val="00735119"/>
    <w:rsid w:val="00773088"/>
    <w:rsid w:val="007D47FA"/>
    <w:rsid w:val="008069A6"/>
    <w:rsid w:val="0081555A"/>
    <w:rsid w:val="00823881"/>
    <w:rsid w:val="0085081E"/>
    <w:rsid w:val="008A1778"/>
    <w:rsid w:val="008B6767"/>
    <w:rsid w:val="008E0019"/>
    <w:rsid w:val="009478ED"/>
    <w:rsid w:val="009539A7"/>
    <w:rsid w:val="00966BEC"/>
    <w:rsid w:val="009808A6"/>
    <w:rsid w:val="00AB72A0"/>
    <w:rsid w:val="00AD3527"/>
    <w:rsid w:val="00B128A8"/>
    <w:rsid w:val="00B6528C"/>
    <w:rsid w:val="00B93E14"/>
    <w:rsid w:val="00BB2888"/>
    <w:rsid w:val="00BD2FE2"/>
    <w:rsid w:val="00CD1FE3"/>
    <w:rsid w:val="00D111B6"/>
    <w:rsid w:val="00D131FE"/>
    <w:rsid w:val="00D1367E"/>
    <w:rsid w:val="00DB0C4C"/>
    <w:rsid w:val="00DF6D85"/>
    <w:rsid w:val="00E05476"/>
    <w:rsid w:val="00E6327E"/>
    <w:rsid w:val="00E756C0"/>
    <w:rsid w:val="00EA7FD8"/>
    <w:rsid w:val="00F769AC"/>
    <w:rsid w:val="00F94C2A"/>
    <w:rsid w:val="00F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9978B"/>
  <w15:chartTrackingRefBased/>
  <w15:docId w15:val="{FBAFACB2-51AB-49B7-A400-56BC0EAD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55A"/>
  </w:style>
  <w:style w:type="paragraph" w:styleId="Ttulo1">
    <w:name w:val="heading 1"/>
    <w:basedOn w:val="Normal"/>
    <w:next w:val="Normal"/>
    <w:qFormat/>
    <w:rsid w:val="0081555A"/>
    <w:pPr>
      <w:keepNext/>
      <w:outlineLvl w:val="0"/>
    </w:pPr>
    <w:rPr>
      <w:rFonts w:ascii="Century Gothic" w:hAnsi="Century Gothic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1555A"/>
    <w:rPr>
      <w:color w:val="0000FF"/>
      <w:u w:val="single"/>
    </w:rPr>
  </w:style>
  <w:style w:type="paragraph" w:styleId="Piedepgina">
    <w:name w:val="footer"/>
    <w:basedOn w:val="Normal"/>
    <w:link w:val="PiedepginaCar"/>
    <w:semiHidden/>
    <w:rsid w:val="0081555A"/>
    <w:pPr>
      <w:tabs>
        <w:tab w:val="center" w:pos="4419"/>
        <w:tab w:val="right" w:pos="8838"/>
      </w:tabs>
    </w:pPr>
    <w:rPr>
      <w:sz w:val="24"/>
    </w:rPr>
  </w:style>
  <w:style w:type="paragraph" w:styleId="Encabezado">
    <w:name w:val="header"/>
    <w:basedOn w:val="Normal"/>
    <w:link w:val="EncabezadoCar"/>
    <w:rsid w:val="008155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semiHidden/>
    <w:rsid w:val="0081555A"/>
    <w:rPr>
      <w:sz w:val="24"/>
      <w:lang w:val="es-ES" w:eastAsia="es-ES" w:bidi="ar-SA"/>
    </w:rPr>
  </w:style>
  <w:style w:type="character" w:customStyle="1" w:styleId="email">
    <w:name w:val="email"/>
    <w:basedOn w:val="Fuentedeprrafopredeter"/>
    <w:rsid w:val="0081555A"/>
  </w:style>
  <w:style w:type="table" w:styleId="Tablaconcuadrcula">
    <w:name w:val="Table Grid"/>
    <w:basedOn w:val="Tablanormal"/>
    <w:rsid w:val="0081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81555A"/>
    <w:pPr>
      <w:widowControl w:val="0"/>
      <w:suppressLineNumbers/>
      <w:suppressAutoHyphens/>
    </w:pPr>
    <w:rPr>
      <w:rFonts w:eastAsia="Lucida Sans Unicode"/>
      <w:sz w:val="24"/>
      <w:szCs w:val="24"/>
      <w:lang w:val="es-ES_tradnl"/>
    </w:rPr>
  </w:style>
  <w:style w:type="character" w:customStyle="1" w:styleId="EncabezadoCar">
    <w:name w:val="Encabezado Car"/>
    <w:link w:val="Encabezado"/>
    <w:rsid w:val="006A3B50"/>
    <w:rPr>
      <w:lang w:val="es-ES" w:eastAsia="es-ES"/>
    </w:rPr>
  </w:style>
  <w:style w:type="paragraph" w:customStyle="1" w:styleId="yiv1643997489msonormal">
    <w:name w:val="yiv1643997489msonormal"/>
    <w:basedOn w:val="Normal"/>
    <w:rsid w:val="00E05476"/>
    <w:pPr>
      <w:spacing w:before="100" w:beforeAutospacing="1" w:after="100" w:afterAutospacing="1"/>
      <w:ind w:firstLine="360"/>
    </w:pPr>
    <w:rPr>
      <w:sz w:val="24"/>
      <w:szCs w:val="24"/>
    </w:rPr>
  </w:style>
  <w:style w:type="character" w:customStyle="1" w:styleId="Mencionar1">
    <w:name w:val="Mencionar1"/>
    <w:basedOn w:val="Fuentedeprrafopredeter"/>
    <w:uiPriority w:val="99"/>
    <w:semiHidden/>
    <w:unhideWhenUsed/>
    <w:rsid w:val="00B652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cam1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INSCRIPCIÓN DE PONENCIAS</vt:lpstr>
    </vt:vector>
  </TitlesOfParts>
  <Company>Casa</Company>
  <LinksUpToDate>false</LinksUpToDate>
  <CharactersWithSpaces>646</CharactersWithSpaces>
  <SharedDoc>false</SharedDoc>
  <HLinks>
    <vt:vector size="12" baseType="variant"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mailto:congresogc@gmail.com</vt:lpwstr>
      </vt:variant>
      <vt:variant>
        <vt:lpwstr/>
      </vt:variant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mailto:congresogc@gmail.com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INSCRIPCIÓN DE PONENCIAS</dc:title>
  <dc:subject/>
  <dc:creator>Casa</dc:creator>
  <cp:keywords/>
  <dc:description/>
  <cp:lastModifiedBy>Norma Campos</cp:lastModifiedBy>
  <cp:revision>4</cp:revision>
  <cp:lastPrinted>2019-05-16T22:34:00Z</cp:lastPrinted>
  <dcterms:created xsi:type="dcterms:W3CDTF">2022-12-11T23:33:00Z</dcterms:created>
  <dcterms:modified xsi:type="dcterms:W3CDTF">2023-01-25T00:19:00Z</dcterms:modified>
</cp:coreProperties>
</file>